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14" w:rsidRDefault="00125A14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5350"/>
            <wp:effectExtent l="19050" t="0" r="0" b="0"/>
            <wp:docPr id="140" name="Рисунок 140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C5" w:rsidRPr="00227B4F" w:rsidRDefault="00E52BD2" w:rsidP="00125A14">
      <w:pPr>
        <w:pStyle w:val="31"/>
        <w:framePr w:w="9897" w:wrap="around" w:x="1435" w:y="266"/>
        <w:widowControl w:val="0"/>
        <w:rPr>
          <w:sz w:val="28"/>
          <w:szCs w:val="28"/>
        </w:rPr>
      </w:pPr>
      <w:r w:rsidRPr="00227B4F">
        <w:rPr>
          <w:sz w:val="28"/>
          <w:szCs w:val="28"/>
        </w:rPr>
        <w:t>Городской округ</w:t>
      </w:r>
    </w:p>
    <w:p w:rsidR="00227B4F" w:rsidRDefault="00125A14" w:rsidP="00125A14">
      <w:pPr>
        <w:pStyle w:val="31"/>
        <w:framePr w:w="9897" w:wrap="around" w:x="1435" w:y="266"/>
        <w:widowControl w:val="0"/>
        <w:rPr>
          <w:sz w:val="28"/>
          <w:szCs w:val="28"/>
        </w:rPr>
      </w:pPr>
      <w:r w:rsidRPr="00227B4F">
        <w:rPr>
          <w:sz w:val="28"/>
          <w:szCs w:val="28"/>
        </w:rPr>
        <w:t xml:space="preserve">«Закрытое административно – территориальное образование  </w:t>
      </w:r>
    </w:p>
    <w:p w:rsidR="00125A14" w:rsidRPr="00227B4F" w:rsidRDefault="00125A14" w:rsidP="00125A14">
      <w:pPr>
        <w:pStyle w:val="31"/>
        <w:framePr w:w="9897" w:wrap="around" w:x="1435" w:y="266"/>
        <w:widowControl w:val="0"/>
        <w:rPr>
          <w:sz w:val="28"/>
          <w:szCs w:val="28"/>
        </w:rPr>
      </w:pPr>
      <w:r w:rsidRPr="00227B4F">
        <w:rPr>
          <w:sz w:val="28"/>
          <w:szCs w:val="28"/>
        </w:rPr>
        <w:t>Железногорск Красноярского края»</w:t>
      </w:r>
    </w:p>
    <w:p w:rsidR="00125A14" w:rsidRPr="00C4332D" w:rsidRDefault="00125A14" w:rsidP="00125A1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125A14" w:rsidRPr="005A498B" w:rsidRDefault="00125A14" w:rsidP="00125A1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>ГЛАВА</w:t>
      </w:r>
      <w:r w:rsidRPr="005A498B">
        <w:rPr>
          <w:sz w:val="32"/>
          <w:szCs w:val="32"/>
        </w:rPr>
        <w:t xml:space="preserve"> ЗАТО г.</w:t>
      </w:r>
      <w:r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125A14" w:rsidRPr="005A498B" w:rsidRDefault="00125A14" w:rsidP="00125A1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125A14" w:rsidRPr="00227B4F" w:rsidRDefault="00125A14" w:rsidP="00125A14">
      <w:pPr>
        <w:framePr w:w="9897" w:h="1873" w:hSpace="180" w:wrap="around" w:vAnchor="text" w:hAnchor="page" w:x="1435" w:y="266"/>
        <w:widowControl w:val="0"/>
        <w:jc w:val="center"/>
      </w:pPr>
      <w:r w:rsidRPr="00227B4F">
        <w:rPr>
          <w:b/>
          <w:sz w:val="36"/>
          <w:szCs w:val="36"/>
        </w:rPr>
        <w:t>РАСПОРЯЖЕНИЕ</w:t>
      </w:r>
    </w:p>
    <w:p w:rsidR="00125A14" w:rsidRPr="00227B4F" w:rsidRDefault="00992DC0" w:rsidP="00992DC0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23.09.</w:t>
      </w:r>
      <w:r w:rsidR="00D44ED7" w:rsidRPr="00227B4F">
        <w:rPr>
          <w:sz w:val="24"/>
          <w:szCs w:val="24"/>
        </w:rPr>
        <w:t xml:space="preserve"> 20</w:t>
      </w:r>
      <w:r w:rsidR="00C80196" w:rsidRPr="00227B4F">
        <w:rPr>
          <w:sz w:val="24"/>
          <w:szCs w:val="24"/>
        </w:rPr>
        <w:t>2</w:t>
      </w:r>
      <w:r w:rsidR="00227B4F">
        <w:rPr>
          <w:sz w:val="24"/>
          <w:szCs w:val="24"/>
        </w:rPr>
        <w:t>5</w:t>
      </w:r>
      <w:r w:rsidR="00125A14" w:rsidRPr="00227B4F">
        <w:rPr>
          <w:sz w:val="24"/>
          <w:szCs w:val="24"/>
        </w:rPr>
        <w:t xml:space="preserve">                                                                                        </w:t>
      </w:r>
      <w:r w:rsidR="00227B4F">
        <w:rPr>
          <w:sz w:val="24"/>
          <w:szCs w:val="24"/>
        </w:rPr>
        <w:t xml:space="preserve">                </w:t>
      </w:r>
      <w:r w:rsidR="00752267" w:rsidRPr="00227B4F">
        <w:rPr>
          <w:sz w:val="24"/>
          <w:szCs w:val="24"/>
        </w:rPr>
        <w:t>№</w:t>
      </w:r>
      <w:r w:rsidR="00125A14" w:rsidRPr="00227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</w:p>
    <w:p w:rsidR="00125A14" w:rsidRPr="00227B4F" w:rsidRDefault="00125A14" w:rsidP="00125A1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 w:rsidRPr="00227B4F">
        <w:rPr>
          <w:b/>
          <w:sz w:val="24"/>
          <w:szCs w:val="24"/>
        </w:rPr>
        <w:t>г. Железногорск</w:t>
      </w:r>
    </w:p>
    <w:p w:rsidR="00125A14" w:rsidRPr="00D96426" w:rsidRDefault="00125A14" w:rsidP="00125A14">
      <w:pPr>
        <w:widowControl w:val="0"/>
        <w:rPr>
          <w:sz w:val="24"/>
          <w:szCs w:val="24"/>
        </w:rPr>
      </w:pPr>
    </w:p>
    <w:p w:rsidR="00227B4F" w:rsidRPr="00406099" w:rsidRDefault="00227B4F" w:rsidP="00227B4F">
      <w:pPr>
        <w:tabs>
          <w:tab w:val="left" w:pos="8355"/>
        </w:tabs>
        <w:spacing w:after="0" w:line="240" w:lineRule="auto"/>
        <w:jc w:val="both"/>
        <w:rPr>
          <w:sz w:val="28"/>
          <w:szCs w:val="28"/>
        </w:rPr>
      </w:pPr>
      <w:r w:rsidRPr="00406099">
        <w:rPr>
          <w:sz w:val="28"/>
          <w:szCs w:val="28"/>
        </w:rPr>
        <w:t xml:space="preserve">О созыве </w:t>
      </w:r>
      <w:r>
        <w:rPr>
          <w:sz w:val="28"/>
          <w:szCs w:val="28"/>
        </w:rPr>
        <w:t>1</w:t>
      </w:r>
      <w:r w:rsidRPr="00406099">
        <w:rPr>
          <w:sz w:val="28"/>
          <w:szCs w:val="28"/>
        </w:rPr>
        <w:t xml:space="preserve">-ой </w:t>
      </w:r>
      <w:r>
        <w:rPr>
          <w:sz w:val="28"/>
          <w:szCs w:val="28"/>
        </w:rPr>
        <w:t xml:space="preserve">внеочередной </w:t>
      </w:r>
      <w:r w:rsidRPr="00406099">
        <w:rPr>
          <w:sz w:val="28"/>
          <w:szCs w:val="28"/>
        </w:rPr>
        <w:t>сессии Совета депутатов ЗАТО</w:t>
      </w:r>
      <w:r>
        <w:rPr>
          <w:sz w:val="28"/>
          <w:szCs w:val="28"/>
        </w:rPr>
        <w:t xml:space="preserve"> </w:t>
      </w:r>
      <w:r w:rsidRPr="00406099">
        <w:rPr>
          <w:sz w:val="28"/>
          <w:szCs w:val="28"/>
        </w:rPr>
        <w:t xml:space="preserve">г. Железногорск </w:t>
      </w:r>
      <w:r>
        <w:rPr>
          <w:sz w:val="28"/>
          <w:szCs w:val="28"/>
        </w:rPr>
        <w:t>седьмог</w:t>
      </w:r>
      <w:r w:rsidRPr="00406099">
        <w:rPr>
          <w:sz w:val="28"/>
          <w:szCs w:val="28"/>
        </w:rPr>
        <w:t>о созыва</w:t>
      </w:r>
    </w:p>
    <w:p w:rsidR="00227B4F" w:rsidRPr="00406099" w:rsidRDefault="00227B4F" w:rsidP="00227B4F">
      <w:pPr>
        <w:tabs>
          <w:tab w:val="left" w:pos="8355"/>
        </w:tabs>
        <w:spacing w:after="0" w:line="240" w:lineRule="auto"/>
        <w:jc w:val="both"/>
        <w:rPr>
          <w:sz w:val="28"/>
          <w:szCs w:val="28"/>
        </w:rPr>
      </w:pP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556EF8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 2 статьи 15 Федерального закона от 20.03.2025 № 33-ФЗ «Об общих принципах организации местного самоуправления в единой системе публичной власти», частью 5 статьи 23 Устава ЗАТО Железногорск,</w:t>
      </w:r>
      <w:r w:rsidRPr="00A30E5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7 Регламента Совета депутатов ЗАТО г. Железногорск созвать 1-ю внеочередную сессию Совета депутатов</w:t>
      </w:r>
      <w:r w:rsidRPr="00917C91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 седьмог</w:t>
      </w:r>
      <w:r w:rsidRPr="00406099">
        <w:rPr>
          <w:sz w:val="28"/>
          <w:szCs w:val="28"/>
        </w:rPr>
        <w:t>о</w:t>
      </w:r>
      <w:r>
        <w:rPr>
          <w:sz w:val="28"/>
          <w:szCs w:val="28"/>
        </w:rPr>
        <w:t xml:space="preserve"> созыва 26 сентября 2025 года в 9.30 час., по адресу: г. Железногорск</w:t>
      </w:r>
      <w:proofErr w:type="gramEnd"/>
      <w:r>
        <w:rPr>
          <w:sz w:val="28"/>
          <w:szCs w:val="28"/>
        </w:rPr>
        <w:t>, ул. 22 партсъезда, 21, зал заседаний Совета депутатов</w:t>
      </w: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повестки дня 1-ой внеочередной сессии Совета депутатов ЗАТО        г. Железногорск седьмог</w:t>
      </w:r>
      <w:r w:rsidRPr="00406099">
        <w:rPr>
          <w:sz w:val="28"/>
          <w:szCs w:val="28"/>
        </w:rPr>
        <w:t>о</w:t>
      </w:r>
      <w:r>
        <w:rPr>
          <w:sz w:val="28"/>
          <w:szCs w:val="28"/>
        </w:rPr>
        <w:t xml:space="preserve"> созыва:</w:t>
      </w: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7523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5239">
        <w:rPr>
          <w:sz w:val="28"/>
          <w:szCs w:val="28"/>
        </w:rPr>
        <w:t>Об итогах выборов в Совет депутатов ЗАТО г.</w:t>
      </w:r>
      <w:r>
        <w:rPr>
          <w:sz w:val="28"/>
          <w:szCs w:val="28"/>
        </w:rPr>
        <w:t xml:space="preserve"> </w:t>
      </w:r>
      <w:r w:rsidRPr="00D75239">
        <w:rPr>
          <w:sz w:val="28"/>
          <w:szCs w:val="28"/>
        </w:rPr>
        <w:t xml:space="preserve">Железногорск </w:t>
      </w:r>
      <w:r>
        <w:rPr>
          <w:sz w:val="28"/>
          <w:szCs w:val="28"/>
        </w:rPr>
        <w:t>седьмог</w:t>
      </w:r>
      <w:r w:rsidRPr="00406099">
        <w:rPr>
          <w:sz w:val="28"/>
          <w:szCs w:val="28"/>
        </w:rPr>
        <w:t>о</w:t>
      </w:r>
      <w:r w:rsidRPr="00D75239">
        <w:rPr>
          <w:sz w:val="28"/>
          <w:szCs w:val="28"/>
        </w:rPr>
        <w:t xml:space="preserve"> созыва.</w:t>
      </w: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 выборах Председателя Совета депутатов ЗАТО г. Железногорск.</w:t>
      </w: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 утверждении перечня постоянных комиссий </w:t>
      </w:r>
      <w:r w:rsidRPr="00BD6240">
        <w:rPr>
          <w:sz w:val="28"/>
          <w:szCs w:val="28"/>
        </w:rPr>
        <w:t xml:space="preserve">Совета депутатов ЗАТО </w:t>
      </w:r>
      <w:r>
        <w:rPr>
          <w:sz w:val="28"/>
          <w:szCs w:val="28"/>
        </w:rPr>
        <w:t xml:space="preserve">  </w:t>
      </w:r>
      <w:r w:rsidRPr="00BD624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D6240">
        <w:rPr>
          <w:sz w:val="28"/>
          <w:szCs w:val="28"/>
        </w:rPr>
        <w:t>Железногорск</w:t>
      </w:r>
      <w:r>
        <w:rPr>
          <w:sz w:val="28"/>
          <w:szCs w:val="28"/>
        </w:rPr>
        <w:t xml:space="preserve"> седьмог</w:t>
      </w:r>
      <w:r w:rsidRPr="00406099">
        <w:rPr>
          <w:sz w:val="28"/>
          <w:szCs w:val="28"/>
        </w:rPr>
        <w:t>о</w:t>
      </w:r>
      <w:r>
        <w:rPr>
          <w:sz w:val="28"/>
          <w:szCs w:val="28"/>
        </w:rPr>
        <w:t xml:space="preserve"> созыва.</w:t>
      </w:r>
    </w:p>
    <w:p w:rsidR="00227B4F" w:rsidRDefault="00AA1B32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7B4F">
        <w:rPr>
          <w:sz w:val="28"/>
          <w:szCs w:val="28"/>
        </w:rPr>
        <w:t>. Об утверждении составов постоянных комиссий</w:t>
      </w:r>
      <w:r w:rsidR="00227B4F" w:rsidRPr="00851D6B">
        <w:rPr>
          <w:sz w:val="28"/>
          <w:szCs w:val="28"/>
        </w:rPr>
        <w:t xml:space="preserve"> </w:t>
      </w:r>
      <w:r w:rsidR="00227B4F" w:rsidRPr="00BD6240">
        <w:rPr>
          <w:sz w:val="28"/>
          <w:szCs w:val="28"/>
        </w:rPr>
        <w:t xml:space="preserve">Совета депутатов ЗАТО </w:t>
      </w:r>
      <w:r w:rsidR="00227B4F">
        <w:rPr>
          <w:sz w:val="28"/>
          <w:szCs w:val="28"/>
        </w:rPr>
        <w:t xml:space="preserve"> </w:t>
      </w:r>
      <w:r w:rsidR="00227B4F" w:rsidRPr="00BD6240">
        <w:rPr>
          <w:sz w:val="28"/>
          <w:szCs w:val="28"/>
        </w:rPr>
        <w:t>г.</w:t>
      </w:r>
      <w:r w:rsidR="00227B4F">
        <w:rPr>
          <w:sz w:val="28"/>
          <w:szCs w:val="28"/>
        </w:rPr>
        <w:t xml:space="preserve"> </w:t>
      </w:r>
      <w:r w:rsidR="00227B4F" w:rsidRPr="00BD6240">
        <w:rPr>
          <w:sz w:val="28"/>
          <w:szCs w:val="28"/>
        </w:rPr>
        <w:t>Железногорск</w:t>
      </w:r>
      <w:r w:rsidR="00227B4F" w:rsidRPr="00917C91">
        <w:rPr>
          <w:sz w:val="28"/>
          <w:szCs w:val="28"/>
        </w:rPr>
        <w:t xml:space="preserve"> </w:t>
      </w:r>
      <w:r w:rsidR="00227B4F">
        <w:rPr>
          <w:sz w:val="28"/>
          <w:szCs w:val="28"/>
        </w:rPr>
        <w:t>седьмог</w:t>
      </w:r>
      <w:r w:rsidR="00227B4F" w:rsidRPr="00406099">
        <w:rPr>
          <w:sz w:val="28"/>
          <w:szCs w:val="28"/>
        </w:rPr>
        <w:t>о</w:t>
      </w:r>
      <w:r w:rsidR="00227B4F">
        <w:rPr>
          <w:sz w:val="28"/>
          <w:szCs w:val="28"/>
        </w:rPr>
        <w:t xml:space="preserve"> созыва.</w:t>
      </w:r>
    </w:p>
    <w:p w:rsidR="00B62D37" w:rsidRDefault="00AA1B32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7B4F">
        <w:rPr>
          <w:sz w:val="28"/>
          <w:szCs w:val="28"/>
        </w:rPr>
        <w:t>. О выборах председателей</w:t>
      </w:r>
      <w:r w:rsidR="00227B4F" w:rsidRPr="00851D6B">
        <w:rPr>
          <w:sz w:val="28"/>
          <w:szCs w:val="28"/>
        </w:rPr>
        <w:t xml:space="preserve"> </w:t>
      </w:r>
      <w:r w:rsidR="00227B4F">
        <w:rPr>
          <w:sz w:val="28"/>
          <w:szCs w:val="28"/>
        </w:rPr>
        <w:t>постоянных комиссий</w:t>
      </w:r>
      <w:r w:rsidR="00227B4F" w:rsidRPr="00851D6B">
        <w:rPr>
          <w:sz w:val="28"/>
          <w:szCs w:val="28"/>
        </w:rPr>
        <w:t xml:space="preserve"> </w:t>
      </w:r>
      <w:r w:rsidR="00227B4F" w:rsidRPr="00BD6240">
        <w:rPr>
          <w:sz w:val="28"/>
          <w:szCs w:val="28"/>
        </w:rPr>
        <w:t xml:space="preserve">Совета депутатов ЗАТО </w:t>
      </w:r>
      <w:r w:rsidR="00227B4F">
        <w:rPr>
          <w:sz w:val="28"/>
          <w:szCs w:val="28"/>
        </w:rPr>
        <w:t xml:space="preserve"> </w:t>
      </w:r>
      <w:r w:rsidR="00227B4F" w:rsidRPr="00BD6240">
        <w:rPr>
          <w:sz w:val="28"/>
          <w:szCs w:val="28"/>
        </w:rPr>
        <w:t>г.</w:t>
      </w:r>
      <w:r w:rsidR="00227B4F">
        <w:rPr>
          <w:sz w:val="28"/>
          <w:szCs w:val="28"/>
        </w:rPr>
        <w:t xml:space="preserve"> </w:t>
      </w:r>
      <w:r w:rsidR="00227B4F" w:rsidRPr="00BD6240">
        <w:rPr>
          <w:sz w:val="28"/>
          <w:szCs w:val="28"/>
        </w:rPr>
        <w:t>Железногорск</w:t>
      </w:r>
      <w:r w:rsidR="00227B4F" w:rsidRPr="00917C91">
        <w:rPr>
          <w:sz w:val="28"/>
          <w:szCs w:val="28"/>
        </w:rPr>
        <w:t xml:space="preserve"> </w:t>
      </w:r>
      <w:r w:rsidR="00227B4F">
        <w:rPr>
          <w:sz w:val="28"/>
          <w:szCs w:val="28"/>
        </w:rPr>
        <w:t>седьмог</w:t>
      </w:r>
      <w:r w:rsidR="00227B4F" w:rsidRPr="00406099">
        <w:rPr>
          <w:sz w:val="28"/>
          <w:szCs w:val="28"/>
        </w:rPr>
        <w:t>о</w:t>
      </w:r>
      <w:r w:rsidR="00227B4F">
        <w:rPr>
          <w:sz w:val="28"/>
          <w:szCs w:val="28"/>
        </w:rPr>
        <w:t xml:space="preserve"> созыва.</w:t>
      </w:r>
    </w:p>
    <w:p w:rsidR="00227B4F" w:rsidRDefault="00227B4F" w:rsidP="00227B4F">
      <w:pPr>
        <w:tabs>
          <w:tab w:val="left" w:pos="8355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227B4F" w:rsidRDefault="00227B4F" w:rsidP="00227B4F">
      <w:pPr>
        <w:tabs>
          <w:tab w:val="left" w:pos="8355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7B4F" w:rsidRDefault="00227B4F" w:rsidP="00227B4F">
      <w:pPr>
        <w:spacing w:after="0" w:line="240" w:lineRule="auto"/>
        <w:jc w:val="both"/>
      </w:pPr>
      <w:r>
        <w:rPr>
          <w:sz w:val="28"/>
          <w:szCs w:val="28"/>
        </w:rPr>
        <w:t>Главы ЗАТО г. Железногорск                                                          Р.И. Вычужанин</w:t>
      </w:r>
    </w:p>
    <w:sectPr w:rsidR="00227B4F" w:rsidSect="00227B4F"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FAF" w:rsidRDefault="00914FAF" w:rsidP="00D53F46">
      <w:pPr>
        <w:spacing w:after="0" w:line="240" w:lineRule="auto"/>
      </w:pPr>
      <w:r>
        <w:separator/>
      </w:r>
    </w:p>
  </w:endnote>
  <w:endnote w:type="continuationSeparator" w:id="0">
    <w:p w:rsidR="00914FAF" w:rsidRDefault="00914FA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FAF" w:rsidRDefault="00914FAF" w:rsidP="00D53F46">
      <w:pPr>
        <w:spacing w:after="0" w:line="240" w:lineRule="auto"/>
      </w:pPr>
      <w:r>
        <w:separator/>
      </w:r>
    </w:p>
  </w:footnote>
  <w:footnote w:type="continuationSeparator" w:id="0">
    <w:p w:rsidR="00914FAF" w:rsidRDefault="00914FA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4B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A71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17A"/>
    <w:rsid w:val="001579F6"/>
    <w:rsid w:val="00161CA3"/>
    <w:rsid w:val="00164FC5"/>
    <w:rsid w:val="001654BE"/>
    <w:rsid w:val="00165C7F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6D10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11"/>
    <w:rsid w:val="00221ECD"/>
    <w:rsid w:val="00221F12"/>
    <w:rsid w:val="002236B2"/>
    <w:rsid w:val="00224414"/>
    <w:rsid w:val="00225BEA"/>
    <w:rsid w:val="002274E3"/>
    <w:rsid w:val="00227B4F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AC6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97E3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1BE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41A9"/>
    <w:rsid w:val="004665D5"/>
    <w:rsid w:val="0046691E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34DA"/>
    <w:rsid w:val="005D3D40"/>
    <w:rsid w:val="005D44E0"/>
    <w:rsid w:val="005D5A24"/>
    <w:rsid w:val="005D6377"/>
    <w:rsid w:val="005D67CD"/>
    <w:rsid w:val="005D76A8"/>
    <w:rsid w:val="005E13EB"/>
    <w:rsid w:val="005E425B"/>
    <w:rsid w:val="005E5030"/>
    <w:rsid w:val="005E5DB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267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27E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5511"/>
    <w:rsid w:val="00806222"/>
    <w:rsid w:val="00807240"/>
    <w:rsid w:val="00811A29"/>
    <w:rsid w:val="00811AA0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3715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4FAF"/>
    <w:rsid w:val="009168F9"/>
    <w:rsid w:val="009175C5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B4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77EE9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DC0"/>
    <w:rsid w:val="00992E1A"/>
    <w:rsid w:val="00992F24"/>
    <w:rsid w:val="00995810"/>
    <w:rsid w:val="009959D2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1B32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2A7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E1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6E04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196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785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03C8"/>
    <w:rsid w:val="00CF140E"/>
    <w:rsid w:val="00CF1A09"/>
    <w:rsid w:val="00CF1CBE"/>
    <w:rsid w:val="00CF4AD3"/>
    <w:rsid w:val="00CF56B0"/>
    <w:rsid w:val="00CF68ED"/>
    <w:rsid w:val="00D01DDE"/>
    <w:rsid w:val="00D04BDC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BDB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4ED7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42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8E4"/>
    <w:rsid w:val="00E34E41"/>
    <w:rsid w:val="00E35E1E"/>
    <w:rsid w:val="00E35ED4"/>
    <w:rsid w:val="00E36D0C"/>
    <w:rsid w:val="00E4154D"/>
    <w:rsid w:val="00E415A0"/>
    <w:rsid w:val="00E41D66"/>
    <w:rsid w:val="00E42C4E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BD2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3B53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3E2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3;&#1083;&#1072;&#1074;&#1099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C02EF-138A-40E5-BD15-8B6D5E1A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 ЗАТО г. Железногорск.dotx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1536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Stepanenko</cp:lastModifiedBy>
  <cp:revision>2</cp:revision>
  <cp:lastPrinted>2025-09-24T01:35:00Z</cp:lastPrinted>
  <dcterms:created xsi:type="dcterms:W3CDTF">2025-09-24T04:07:00Z</dcterms:created>
  <dcterms:modified xsi:type="dcterms:W3CDTF">2025-09-24T04:07:00Z</dcterms:modified>
</cp:coreProperties>
</file>